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66B30DD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B71A4">
        <w:rPr>
          <w:rFonts w:ascii="Calibri" w:hAnsi="Calibri"/>
        </w:rPr>
        <w:t>ENAV18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n.n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052AC0CB" w14:textId="77777777" w:rsidR="00851373" w:rsidRPr="007A395D" w:rsidRDefault="00851373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rFonts w:ascii="Calibri" w:hAnsi="Calibri"/>
          <w:lang w:eastAsia="de-DE"/>
        </w:rPr>
        <w:t xml:space="preserve">being forwarded to the Committee. </w:t>
      </w:r>
      <w:r w:rsidRPr="007A395D">
        <w:rPr>
          <w:rFonts w:ascii="Calibri" w:hAnsi="Calibri"/>
        </w:rPr>
        <w:t xml:space="preserve"> (Body Text</w:t>
      </w:r>
      <w:r w:rsidR="00A0389B" w:rsidRPr="007A395D">
        <w:rPr>
          <w:rFonts w:ascii="Calibri" w:hAnsi="Calibri"/>
        </w:rPr>
        <w:t xml:space="preserve"> style</w:t>
      </w:r>
      <w:r w:rsidRPr="007A395D">
        <w:rPr>
          <w:rFonts w:ascii="Calibri" w:hAnsi="Calibri"/>
        </w:rPr>
        <w:t>)</w:t>
      </w:r>
    </w:p>
    <w:p w14:paraId="5432CFB6" w14:textId="77B7610E" w:rsidR="00B56BDF" w:rsidRPr="007A395D" w:rsidRDefault="0086654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rPr>
          <w:rFonts w:ascii="Calibri" w:hAnsi="Calibri"/>
        </w:rPr>
        <w:t>IALA web site</w:t>
      </w:r>
      <w:r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What do you expect the Committee to do as a result of the input of the document</w:t>
      </w:r>
      <w:r w:rsidR="0041088C" w:rsidRPr="007A395D">
        <w:rPr>
          <w:rFonts w:ascii="Calibri" w:hAnsi="Calibri"/>
        </w:rPr>
        <w:t xml:space="preserve"> or is it an information paper</w:t>
      </w:r>
      <w:r w:rsidRPr="007A395D">
        <w:rPr>
          <w:rFonts w:ascii="Calibri" w:hAnsi="Calibri"/>
        </w:rPr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25BF4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numbering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783FEA">
      <w:pPr>
        <w:pStyle w:val="BodyText"/>
        <w:jc w:val="center"/>
        <w:rPr>
          <w:rFonts w:ascii="Calibri" w:hAnsi="Calibri"/>
        </w:rPr>
      </w:pPr>
      <w:r w:rsidRPr="007A395D">
        <w:rPr>
          <w:rFonts w:ascii="Calibri" w:hAnsi="Calibri"/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3D69D0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>Bullet 1 text</w:t>
      </w:r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>.  List items can consist of more than one sentence and they end with a .</w:t>
      </w:r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Please try to constrain your document to only three levels of heading</w:t>
      </w:r>
      <w:r w:rsidR="00A0389B" w:rsidRPr="007A395D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CCF88" w14:textId="77777777" w:rsidR="00A33AE9" w:rsidRDefault="00A33AE9" w:rsidP="00362CD9">
      <w:r>
        <w:separator/>
      </w:r>
    </w:p>
  </w:endnote>
  <w:endnote w:type="continuationSeparator" w:id="0">
    <w:p w14:paraId="56A25392" w14:textId="77777777" w:rsidR="00A33AE9" w:rsidRDefault="00A33AE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8B71A4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A8009" w14:textId="77777777" w:rsidR="00A33AE9" w:rsidRDefault="00A33AE9" w:rsidP="00362CD9">
      <w:r>
        <w:separator/>
      </w:r>
    </w:p>
  </w:footnote>
  <w:footnote w:type="continuationSeparator" w:id="0">
    <w:p w14:paraId="0F391217" w14:textId="77777777" w:rsidR="00A33AE9" w:rsidRDefault="00A33AE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A33AE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33AE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A33AE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9CB7F-DB2B-4008-8AFD-2778E23D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5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10</cp:revision>
  <dcterms:created xsi:type="dcterms:W3CDTF">2016-01-07T12:05:00Z</dcterms:created>
  <dcterms:modified xsi:type="dcterms:W3CDTF">2016-03-09T11:52:00Z</dcterms:modified>
</cp:coreProperties>
</file>